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9530" w14:textId="471A7301" w:rsidR="008301FF" w:rsidRPr="008301FF" w:rsidRDefault="008301FF" w:rsidP="00732B01">
      <w:pPr>
        <w:rPr>
          <w:b/>
          <w:bCs/>
          <w:sz w:val="28"/>
          <w:szCs w:val="28"/>
          <w:u w:val="single"/>
        </w:rPr>
      </w:pPr>
      <w:r w:rsidRPr="008301FF">
        <w:rPr>
          <w:b/>
          <w:bCs/>
          <w:sz w:val="28"/>
          <w:szCs w:val="28"/>
          <w:u w:val="single"/>
        </w:rPr>
        <w:t xml:space="preserve">Beis: </w:t>
      </w:r>
    </w:p>
    <w:p w14:paraId="3CA036AB" w14:textId="6EC33B56" w:rsidR="00732B01" w:rsidRDefault="00732B01" w:rsidP="00732B01">
      <w:r>
        <w:t>Fargene som brukes i Blåbærstien</w:t>
      </w:r>
      <w:r w:rsidR="008301FF">
        <w:t xml:space="preserve">: </w:t>
      </w:r>
    </w:p>
    <w:p w14:paraId="695E23B9" w14:textId="6C45E487" w:rsidR="00732B01" w:rsidRDefault="00732B01" w:rsidP="00732B01">
      <w:r>
        <w:t xml:space="preserve">Brunt er Burmateak </w:t>
      </w:r>
    </w:p>
    <w:p w14:paraId="5B8D55BC" w14:textId="209C52F5" w:rsidR="00732B01" w:rsidRDefault="00732B01" w:rsidP="00732B01">
      <w:r>
        <w:t xml:space="preserve">Svart er Seterbrun </w:t>
      </w:r>
    </w:p>
    <w:p w14:paraId="581EEBDB" w14:textId="2EF2F161" w:rsidR="00732B01" w:rsidRDefault="00732B01" w:rsidP="00732B01">
      <w:r>
        <w:t xml:space="preserve">Rød </w:t>
      </w:r>
      <w:r w:rsidR="008301FF">
        <w:t xml:space="preserve">(Spør på Jernia Tangen) </w:t>
      </w:r>
    </w:p>
    <w:p w14:paraId="0198AEFF" w14:textId="1B7548C7" w:rsidR="00D01A73" w:rsidRDefault="00732B01" w:rsidP="00732B01">
      <w:r>
        <w:t xml:space="preserve">Alle fargene er Jotun </w:t>
      </w:r>
      <w:proofErr w:type="spellStart"/>
      <w:r>
        <w:t>Trebitt</w:t>
      </w:r>
      <w:proofErr w:type="spellEnd"/>
      <w:r>
        <w:t xml:space="preserve"> </w:t>
      </w:r>
      <w:r w:rsidR="008301FF">
        <w:t xml:space="preserve">Oljebeis </w:t>
      </w:r>
      <w:proofErr w:type="spellStart"/>
      <w:r w:rsidR="008301FF">
        <w:t>Lasyr</w:t>
      </w:r>
      <w:proofErr w:type="spellEnd"/>
      <w:r w:rsidR="008301FF">
        <w:t xml:space="preserve">. Det er oppdatert hos Jernia på Tangen. </w:t>
      </w:r>
    </w:p>
    <w:p w14:paraId="6585C29C" w14:textId="77777777" w:rsidR="008301FF" w:rsidRDefault="008301FF" w:rsidP="00732B01"/>
    <w:sectPr w:rsidR="0083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1"/>
    <w:rsid w:val="00732B01"/>
    <w:rsid w:val="008301FF"/>
    <w:rsid w:val="00D0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FF16"/>
  <w15:chartTrackingRefBased/>
  <w15:docId w15:val="{2E408859-A294-4A62-93DD-B9EB1E81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167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Fosse</dc:creator>
  <cp:keywords/>
  <dc:description/>
  <cp:lastModifiedBy>Camilla Fosse</cp:lastModifiedBy>
  <cp:revision>3</cp:revision>
  <dcterms:created xsi:type="dcterms:W3CDTF">2023-08-14T16:05:00Z</dcterms:created>
  <dcterms:modified xsi:type="dcterms:W3CDTF">2023-08-14T16:10:00Z</dcterms:modified>
</cp:coreProperties>
</file>